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B95" w:rsidRDefault="00291B95" w:rsidP="00291B95">
      <w:hyperlink r:id="rId4" w:history="1">
        <w:r>
          <w:rPr>
            <w:rStyle w:val="Hipercze"/>
          </w:rPr>
          <w:t>https://ezamowienia.gov.pl/mp-client/search/list/ocds-148610-134f83e6-e408-4e84-ae37-9fbf9f7493df</w:t>
        </w:r>
      </w:hyperlink>
    </w:p>
    <w:p w:rsidR="004A1480" w:rsidRDefault="004A1480">
      <w:bookmarkStart w:id="0" w:name="_GoBack"/>
      <w:bookmarkEnd w:id="0"/>
    </w:p>
    <w:sectPr w:rsidR="004A1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95"/>
    <w:rsid w:val="00291B95"/>
    <w:rsid w:val="004A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6E660-1E0D-45E3-88C2-A4E00673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1B95"/>
    <w:pPr>
      <w:spacing w:after="0" w:line="240" w:lineRule="auto"/>
    </w:pPr>
    <w:rPr>
      <w:rFonts w:ascii="Aptos" w:hAnsi="Aptos" w:cs="Calibri"/>
      <w:sz w:val="24"/>
      <w:szCs w:val="24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91B95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2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search/list/ocds-148610-134f83e6-e408-4e84-ae37-9fbf9f7493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Lis</dc:creator>
  <cp:keywords/>
  <dc:description/>
  <cp:lastModifiedBy>Małgorzata Lis</cp:lastModifiedBy>
  <cp:revision>1</cp:revision>
  <dcterms:created xsi:type="dcterms:W3CDTF">2025-02-07T14:11:00Z</dcterms:created>
  <dcterms:modified xsi:type="dcterms:W3CDTF">2025-02-07T14:12:00Z</dcterms:modified>
</cp:coreProperties>
</file>